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24D" w:rsidRPr="0038324D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3832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Консультация для родителей. </w:t>
      </w:r>
    </w:p>
    <w:p w:rsidR="0038324D" w:rsidRPr="005B648B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24D" w:rsidRPr="0038324D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</w:pPr>
      <w:r w:rsidRPr="0038324D">
        <w:rPr>
          <w:rFonts w:ascii="Times New Roman" w:eastAsia="Times New Roman" w:hAnsi="Times New Roman" w:cs="Times New Roman"/>
          <w:b/>
          <w:color w:val="C00000"/>
          <w:sz w:val="32"/>
          <w:szCs w:val="32"/>
          <w:lang w:eastAsia="ru-RU"/>
        </w:rPr>
        <w:t>Если ребенок ябедничает</w:t>
      </w:r>
    </w:p>
    <w:bookmarkEnd w:id="0"/>
    <w:p w:rsidR="0038324D" w:rsidRPr="005B0CAC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</w:p>
    <w:p w:rsidR="0038324D" w:rsidRPr="005B648B" w:rsidRDefault="0038324D" w:rsidP="003832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5B648B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2143125" cy="1339453"/>
            <wp:effectExtent l="19050" t="0" r="9525" b="0"/>
            <wp:docPr id="5" name="Рисунок 7" descr="Ребенок-ябеда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Ребенок-ябеда.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996" cy="1342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324D" w:rsidRPr="00FE0894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ребенку нет еще 3 лет, то Вы не должны быть озабочены проблемой ябедничества, т.к. ребенок пока не может предсказать последствия своих поступков.</w:t>
      </w: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Вашему малышу от 3 до 5 лет, то он не ябедничает, а делится информацией и хочет, чтобы взрослый оценил ситуацию, т.к. самому ему это пока трудно сделать. В этом возрасте ребенок может реалистично оценить только поведение других детей, но не самого себя, поэтому Вы часто будете слышать о проказах других.</w:t>
      </w: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 Вашему</w:t>
      </w:r>
      <w:proofErr w:type="gramEnd"/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ребенку от 5 до 7 лет, научитесь отделять «настоящее» ябедничество (из мести, зависти, обиды) от «ненастоящего», когда ребенок просит помощи взрослого, сообщает об опасности, хочет избежать незаслуженного наказания или исполняет навязанную роль «ябеды».</w:t>
      </w: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рассказал вам, что Дима хочет выйти на дорогу, чтобы посмотреть на машины. Рассказывает, что Лиза сегодня отбирала у него машину или, что Коля дергал Машу за косу. Что старший брат разодрал штаны. В первом примере ребенок сообщил об опасности. Вторая ситуация – просьба о помощи. Тогда как третья представляет собой осознанное ябедничество. Истинное ябедничество – это когда ребенок обрадовался, что его жалоба стала причиной наказания другого.</w:t>
      </w:r>
    </w:p>
    <w:p w:rsidR="0038324D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8324D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>Почему ребенок ябедничает и что делать: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  Желает быть лидером.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Вполне вероятно, что ребенок хочет добиться уважения и доказать свою значимость  посредством ябедничества. Объясните, что этот способ не верен. Чтобы добиться уважения можно благодаря хорошим поступкам, таланту, умениям. Вместе с ребенком подумайте, что получается у него лучше всего. Быть может, он отлично лепит? Пусть покажет детям, как хорошо у него это получается.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2. Мало похвалы и много запретов.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такой ситуации ябедничество расцветает махровым цветом. Таким образом, ребенок стремится получить одобрение взрослых. Возможно, мама редко хвалит ребенка и тогда, он ищет поощрения и похвалы у других. К </w:t>
      </w: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примеру, у воспитательницы, посредством ябедничества на детей. Пересмотрите отношение к ребенку, постарайтесь чаще хвалить, позволяйте шалости, будьте снисходительнее к промахам.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Страх наказаний.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Одной из причин может стать несправедливость. Когда в семье, где несколько детей, а родители не затрудняют себя выяснением, кто именно набедокурил, ябедничество неизбежно. Ведь наказанию подвергаются все скопом, а не истинный виновник. Чтобы восстановить справедливость, дети начинают ябедничать.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Зависть, обида, месть.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Поссорившийся со своим другом ребенок, может начать рассказывать выдуманные или реальные истории про обидчика. Если малышу хочется такую же игрушку как у Миши, то он, пытаясь восстановить справедливость или привлечь внимание, ябедничает. Таким поведением он указывает родителям на пробелы в воспитании. Подумайте. Возможно, ему не хватает внимания.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5. Я хуже других.</w:t>
      </w:r>
    </w:p>
    <w:p w:rsidR="0038324D" w:rsidRPr="0038324D" w:rsidRDefault="0038324D" w:rsidP="003832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Низкая самооценка является очень распространенной причиной ябедничества.  Докажите ребенку, что он важен и ценен для вас. Поручите ему посильное и ответственное дело. Похвалите, после удачного выполнения. Хвалите почаще. За уборку игрушек, красивый рисунок или вымытую посуду. Главное не заставляйте, представьте поручение необходимой вам помощью.</w:t>
      </w: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только основные причины. Однако ябедничество могут неосознанно поощрять родители, которые незамедлительно реагируют на жалобу. Когда ребенок ябедничает, попробуйте реагировать на его слова нейтрально. Скажите: "Угу" и продолжайте заниматься своим делом. Постепенно ребенок поймет, что вы реагируете только на полезные сообщения. Всегда разбирайтесь в ситуации, не рубите с плеча. Найдите причину жалоб и устраните ее. Лучшим помощником в этом нелегком деле станут любовь, забота и уважение к ребенку.</w:t>
      </w:r>
    </w:p>
    <w:p w:rsidR="0038324D" w:rsidRP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832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 ябедничества это всего лишь период – который длится около года. Когда ребенок осознает, что жизнь не сводится лишь к правилам, он научится преодолевать неприятные ситуации. А пока продолжайте поощрять своего ребенка самостоятельно разбираться с ссорами и учите его говорить другим о том, что он чувствует.</w:t>
      </w:r>
    </w:p>
    <w:p w:rsid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24D" w:rsidRDefault="0038324D" w:rsidP="0038324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8324D" w:rsidRPr="0038324D" w:rsidRDefault="0038324D" w:rsidP="003832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8324D" w:rsidRDefault="0038324D" w:rsidP="0038324D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38324D" w:rsidRDefault="0038324D" w:rsidP="003832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324D" w:rsidSect="00A87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8324D"/>
    <w:rsid w:val="0038324D"/>
    <w:rsid w:val="00A8755E"/>
    <w:rsid w:val="00FE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99E54"/>
  <w15:docId w15:val="{45BDDC33-50D0-4A5A-BCCA-A9D6E59E1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32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32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семья крючковых</cp:lastModifiedBy>
  <cp:revision>3</cp:revision>
  <dcterms:created xsi:type="dcterms:W3CDTF">2022-03-30T17:19:00Z</dcterms:created>
  <dcterms:modified xsi:type="dcterms:W3CDTF">2026-03-27T13:30:00Z</dcterms:modified>
</cp:coreProperties>
</file>