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25" w:rsidRPr="004A1A43" w:rsidRDefault="00513625" w:rsidP="00513625">
      <w:pPr>
        <w:pStyle w:val="a3"/>
        <w:jc w:val="center"/>
        <w:rPr>
          <w:rFonts w:ascii="Arial Black" w:hAnsi="Arial Black"/>
          <w:color w:val="C00000"/>
          <w:sz w:val="52"/>
          <w:szCs w:val="52"/>
        </w:rPr>
      </w:pPr>
      <w:r w:rsidRPr="004A1A43">
        <w:rPr>
          <w:rFonts w:ascii="Arial Black" w:hAnsi="Arial Black"/>
          <w:b/>
          <w:bCs/>
          <w:color w:val="C00000"/>
          <w:sz w:val="52"/>
          <w:szCs w:val="52"/>
        </w:rPr>
        <w:t xml:space="preserve">Мастер – класс для родителей 2 младшей группы </w:t>
      </w:r>
    </w:p>
    <w:p w:rsidR="00513625" w:rsidRPr="004A1A43" w:rsidRDefault="00513625" w:rsidP="00513625">
      <w:pPr>
        <w:pStyle w:val="a3"/>
        <w:jc w:val="center"/>
        <w:rPr>
          <w:rFonts w:ascii="Arial Black" w:hAnsi="Arial Black"/>
          <w:color w:val="C00000"/>
          <w:sz w:val="72"/>
          <w:szCs w:val="72"/>
        </w:rPr>
      </w:pPr>
      <w:r w:rsidRPr="004A1A43">
        <w:rPr>
          <w:rFonts w:ascii="Arial Black" w:hAnsi="Arial Black"/>
          <w:b/>
          <w:bCs/>
          <w:color w:val="C00000"/>
          <w:sz w:val="72"/>
          <w:szCs w:val="72"/>
        </w:rPr>
        <w:t>«Волшебный пластилин»</w:t>
      </w: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298450</wp:posOffset>
            </wp:positionV>
            <wp:extent cx="4848225" cy="3618865"/>
            <wp:effectExtent l="0" t="609600" r="0" b="591185"/>
            <wp:wrapNone/>
            <wp:docPr id="1" name="Рисунок 1" descr="C:\Users\Ирина\Desktop\Ольга Александровна\дс\20230126_14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Ольга Александровна\дс\20230126_1452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48225" cy="3618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4A1A43" w:rsidRDefault="004A1A43" w:rsidP="00513625">
      <w:pPr>
        <w:pStyle w:val="a3"/>
        <w:rPr>
          <w:b/>
          <w:bCs/>
        </w:rPr>
      </w:pPr>
    </w:p>
    <w:p w:rsidR="00513625" w:rsidRDefault="00513625" w:rsidP="00513625">
      <w:pPr>
        <w:pStyle w:val="a3"/>
      </w:pPr>
      <w:r>
        <w:rPr>
          <w:b/>
          <w:bCs/>
        </w:rPr>
        <w:lastRenderedPageBreak/>
        <w:t>Цель.</w:t>
      </w:r>
      <w:r>
        <w:t xml:space="preserve"> Познакомить родителей с нетрадиционными способами работы с пластилином – рисование жгутиками </w:t>
      </w:r>
      <w:r w:rsidR="005909A2">
        <w:t xml:space="preserve">из пластилина и конструирование, </w:t>
      </w:r>
      <w:proofErr w:type="spellStart"/>
      <w:r w:rsidR="005909A2">
        <w:t>пластилинографией</w:t>
      </w:r>
      <w:proofErr w:type="spellEnd"/>
      <w:r w:rsidR="005909A2">
        <w:t>.</w:t>
      </w:r>
    </w:p>
    <w:p w:rsidR="00513625" w:rsidRDefault="00513625" w:rsidP="00513625">
      <w:pPr>
        <w:pStyle w:val="a3"/>
      </w:pPr>
      <w:r>
        <w:rPr>
          <w:b/>
          <w:bCs/>
        </w:rPr>
        <w:t>Материал.</w:t>
      </w:r>
      <w:r>
        <w:t xml:space="preserve"> Пластилин – по 1 коробке на каждую семью, основа – картон, зубочистки или спички, дощечки для лепки, салфетки. </w:t>
      </w:r>
    </w:p>
    <w:p w:rsidR="00513625" w:rsidRDefault="00C30387" w:rsidP="00513625">
      <w:pPr>
        <w:pStyle w:val="a3"/>
      </w:pPr>
      <w:r>
        <w:t>Презентация «</w:t>
      </w:r>
      <w:proofErr w:type="spellStart"/>
      <w:r>
        <w:t>Пластилинография</w:t>
      </w:r>
      <w:proofErr w:type="spellEnd"/>
      <w:r>
        <w:t xml:space="preserve">». </w:t>
      </w:r>
      <w:r w:rsidR="00513625">
        <w:t xml:space="preserve">Книга В.Катаева «Цветик - </w:t>
      </w:r>
      <w:proofErr w:type="spellStart"/>
      <w:r w:rsidR="00513625">
        <w:t>семицветик</w:t>
      </w:r>
      <w:proofErr w:type="spellEnd"/>
      <w:r w:rsidR="00513625">
        <w:t xml:space="preserve">», картинки-кадры «Спокойной ночи, малыши!», </w:t>
      </w:r>
      <w:proofErr w:type="gramStart"/>
      <w:r w:rsidR="00513625">
        <w:t>м</w:t>
      </w:r>
      <w:proofErr w:type="gramEnd"/>
      <w:r w:rsidR="00513625">
        <w:t>/</w:t>
      </w:r>
      <w:proofErr w:type="spellStart"/>
      <w:r w:rsidR="00513625">
        <w:t>ф</w:t>
      </w:r>
      <w:proofErr w:type="spellEnd"/>
      <w:r w:rsidR="00513625">
        <w:t xml:space="preserve"> «Пластилиновая ворона», «Падал прошлогодний снег», «Гора самоцветов»</w:t>
      </w:r>
    </w:p>
    <w:p w:rsidR="00513625" w:rsidRDefault="00513625" w:rsidP="00513625">
      <w:pPr>
        <w:pStyle w:val="a3"/>
        <w:jc w:val="center"/>
      </w:pPr>
      <w:r>
        <w:rPr>
          <w:b/>
          <w:bCs/>
        </w:rPr>
        <w:t>Ход</w:t>
      </w:r>
    </w:p>
    <w:p w:rsidR="00513625" w:rsidRDefault="00513625" w:rsidP="00C30387">
      <w:pPr>
        <w:pStyle w:val="a3"/>
        <w:ind w:firstLine="708"/>
      </w:pPr>
      <w:r>
        <w:t xml:space="preserve">Ученые и педагоги давно задаются вопросом – что можно назвать универсальной игрушкой для детей всех возрастов? И вот недавно они пришли к мнению, что таковой является пластилин. </w:t>
      </w:r>
    </w:p>
    <w:p w:rsidR="00513625" w:rsidRDefault="00513625" w:rsidP="00C30387">
      <w:pPr>
        <w:pStyle w:val="a3"/>
        <w:ind w:firstLine="708"/>
      </w:pPr>
      <w:r>
        <w:t>Многие родители, озабоченные развитием творческих способностей своего малыша, знают, как важны занятия лепкой. Но с помощью пластилина можно развивать не только фантазию ребенка, но и массу других полезных навыков. Основной плюс занятий лепкой в том, что задействована мелкая моторика, совершенствуется слаженность движения пальчиков, а это в свою очередь, стимулирует развитие речи и мышления. Дело в том, что в головном мозге центры, отвечающие за речь и движения пальцев рук, расположены очень близко. И малыши, занимающиеся любым ручным трудом, активизируют и зоны мозга, отвечающие за речь. Кроме того, лепка благотворно воздействует на всю нервную систему, это прекрасное занятие для подвижных, шумных детей. Лепка из пластилина – увлекательное и полезное занятие, которое положительно влияет на умственное и физическое развитие ребенка. Занятия лепкой способствуют развитию воображения, пространственного и образного мышления, памяти и творческих способностей. Лепка – очень важное занятие для ребенка, которое развивает творчество, мелкую моторику рук, пространственное мышление, понятие о цвете, форме предметов. Кроме того, лепка (причем необязательно из пластилина) благотворно влияет на нервную систему детей в целом. В общем, польза от занятий лепкой огромна. Пластилином можно играть дома и взять с собой в поездку, что тоже очень удобно.</w:t>
      </w:r>
    </w:p>
    <w:p w:rsidR="00513625" w:rsidRDefault="00513625" w:rsidP="00C30387">
      <w:pPr>
        <w:pStyle w:val="a3"/>
        <w:ind w:firstLine="708"/>
      </w:pPr>
      <w:r>
        <w:t xml:space="preserve">А вспомните, </w:t>
      </w:r>
      <w:proofErr w:type="gramStart"/>
      <w:r>
        <w:t>заставка</w:t>
      </w:r>
      <w:proofErr w:type="gramEnd"/>
      <w:r>
        <w:t xml:space="preserve"> какой детской передачи сделана из пластилина? («Спокойной ночи, малыши!»)</w:t>
      </w:r>
    </w:p>
    <w:p w:rsidR="00513625" w:rsidRDefault="00513625" w:rsidP="00C30387">
      <w:pPr>
        <w:pStyle w:val="a3"/>
        <w:ind w:firstLine="708"/>
      </w:pPr>
      <w:r>
        <w:t>А какие «пластилиновые» мультфильмы вы знаете? («Пластилиновая ворона» (использовано 800 кг пластилина), «Падал прошлогодний снег», «Гора самоцветов» – некоторые серии)</w:t>
      </w:r>
    </w:p>
    <w:p w:rsidR="00513625" w:rsidRDefault="00513625" w:rsidP="00C30387">
      <w:pPr>
        <w:pStyle w:val="a3"/>
        <w:ind w:firstLine="708"/>
      </w:pPr>
      <w:r>
        <w:t>Существуют разные способы работы с пластилином. Им даже можно рисовать. И сегодня именно этим мы и займемся.</w:t>
      </w:r>
    </w:p>
    <w:p w:rsidR="00513625" w:rsidRDefault="00513625" w:rsidP="00C30387">
      <w:pPr>
        <w:pStyle w:val="a3"/>
        <w:ind w:firstLine="708"/>
      </w:pPr>
      <w:r>
        <w:t xml:space="preserve">1.Техник рисования много, мы будем рисовать с помощью жгутиков. Но сначала я хочу попросить вас, взрослые, вспомнить, из какого произведения эти строчки? </w:t>
      </w:r>
    </w:p>
    <w:p w:rsidR="00513625" w:rsidRDefault="00513625" w:rsidP="00513625">
      <w:pPr>
        <w:pStyle w:val="a3"/>
      </w:pPr>
      <w:proofErr w:type="gramStart"/>
      <w:r>
        <w:t>Лети, лети, лепесток,</w:t>
      </w:r>
      <w:r>
        <w:br/>
        <w:t>Через запад на восток,</w:t>
      </w:r>
      <w:r>
        <w:br/>
        <w:t>Через север, через юг,</w:t>
      </w:r>
      <w:r>
        <w:br/>
        <w:t>Возвращайся, сделав круг.</w:t>
      </w:r>
      <w:proofErr w:type="gramEnd"/>
      <w:r>
        <w:br/>
      </w:r>
      <w:r>
        <w:lastRenderedPageBreak/>
        <w:t>Лишь коснешься ты земли -</w:t>
      </w:r>
      <w:r>
        <w:br/>
      </w:r>
      <w:proofErr w:type="gramStart"/>
      <w:r>
        <w:t>Быть</w:t>
      </w:r>
      <w:proofErr w:type="gramEnd"/>
      <w:r>
        <w:t xml:space="preserve"> по-моему вели.</w:t>
      </w:r>
    </w:p>
    <w:p w:rsidR="00513625" w:rsidRDefault="00513625" w:rsidP="00513625">
      <w:pPr>
        <w:pStyle w:val="a3"/>
      </w:pPr>
      <w:r>
        <w:t>Правильно, «</w:t>
      </w:r>
      <w:proofErr w:type="spellStart"/>
      <w:r>
        <w:t>Цветик-семицветик</w:t>
      </w:r>
      <w:proofErr w:type="spellEnd"/>
      <w:r>
        <w:t>», автор книги – Валентин Катаев.</w:t>
      </w:r>
    </w:p>
    <w:p w:rsidR="00513625" w:rsidRDefault="00513625" w:rsidP="00513625">
      <w:pPr>
        <w:pStyle w:val="a3"/>
      </w:pPr>
      <w:r>
        <w:t>А вы хотели бы иметь такой цветок? Сейчас мы его изготовим.</w:t>
      </w:r>
    </w:p>
    <w:p w:rsidR="00513625" w:rsidRDefault="00513625" w:rsidP="00C30387">
      <w:pPr>
        <w:pStyle w:val="a3"/>
        <w:ind w:firstLine="708"/>
      </w:pPr>
      <w:r>
        <w:t xml:space="preserve">На основе (картон) можно карандашом нанести контур своего цветка. Затем мы от пластилина отделяем небольшие кусочки и катаем между ладонями тонкие жгутики. В этом вам могут помочь и ваши детки. Этими жгутиками мы заполняем контур и внутреннее пространство рисунка на основе. Жгутики укладываем близко друг к другу. </w:t>
      </w:r>
    </w:p>
    <w:p w:rsidR="00513625" w:rsidRDefault="00513625" w:rsidP="00513625">
      <w:pPr>
        <w:pStyle w:val="a3"/>
      </w:pPr>
      <w:proofErr w:type="spellStart"/>
      <w:r>
        <w:t>Лайфхаки</w:t>
      </w:r>
      <w:proofErr w:type="spellEnd"/>
      <w:r>
        <w:t xml:space="preserve">. </w:t>
      </w:r>
    </w:p>
    <w:p w:rsidR="00513625" w:rsidRDefault="00513625" w:rsidP="00C30387">
      <w:pPr>
        <w:pStyle w:val="a3"/>
        <w:ind w:firstLine="708"/>
      </w:pPr>
      <w:r>
        <w:t xml:space="preserve">Если вы хотите получить ровные жгутики, то можно взять медицинский шприц без иглы, заполнить его пластилином, нагреть в чашке с водой и выдавить. </w:t>
      </w:r>
    </w:p>
    <w:p w:rsidR="00513625" w:rsidRDefault="00513625" w:rsidP="00C30387">
      <w:pPr>
        <w:pStyle w:val="a3"/>
        <w:ind w:firstLine="708"/>
      </w:pPr>
      <w:r>
        <w:t>Если вам нужен многоразовая основа для картинок из пластилина, то можно картон обклеить пленкой или аккуратно обмотать скотчем. Фон можно сделать цветным.</w:t>
      </w:r>
    </w:p>
    <w:p w:rsidR="00513625" w:rsidRDefault="00513625" w:rsidP="00C30387">
      <w:pPr>
        <w:pStyle w:val="a3"/>
        <w:ind w:firstLine="708"/>
      </w:pPr>
      <w:r>
        <w:t xml:space="preserve">2.Следующий вариант использования пластилина – это сделать самодельный конструктор. Для этого кроме пластилина нам понадобятся зубочистки или спички. В целях безопасности острые края и головки у спичек нужно заранее удалить. </w:t>
      </w:r>
    </w:p>
    <w:p w:rsidR="00513625" w:rsidRDefault="00513625" w:rsidP="00C30387">
      <w:pPr>
        <w:pStyle w:val="a3"/>
        <w:ind w:firstLine="708"/>
      </w:pPr>
      <w:r>
        <w:t>Итак, катаем небольшие шарики из пластилина. А затем делаем простые плоскостные фигуры (треугольник, квадрат, многоугольник, ровные и ломаные линии), скрепляя зубочистки при помощи этих шариков.</w:t>
      </w:r>
    </w:p>
    <w:p w:rsidR="00513625" w:rsidRDefault="00513625" w:rsidP="00C30387">
      <w:pPr>
        <w:pStyle w:val="a3"/>
        <w:ind w:firstLine="708"/>
      </w:pPr>
      <w:r>
        <w:t>Усложнением станет изготовление простых плоских объектов – звезда, елочки, лодочки, цветы, солнышко. А затем – объемные предметы: дом, пирамидка, человечек, животные.</w:t>
      </w:r>
    </w:p>
    <w:p w:rsidR="00513625" w:rsidRDefault="00513625" w:rsidP="00C30387">
      <w:pPr>
        <w:pStyle w:val="a3"/>
        <w:ind w:firstLine="708"/>
      </w:pPr>
      <w:r>
        <w:t xml:space="preserve">Такая игра разовьет фантазию и воображение, </w:t>
      </w:r>
      <w:proofErr w:type="gramStart"/>
      <w:r>
        <w:t>под готовит</w:t>
      </w:r>
      <w:proofErr w:type="gramEnd"/>
      <w:r>
        <w:t xml:space="preserve"> руку к письму, воспитает усидчивость и внимание, а также умение придерживаться выбранного плана деятельности и доводить начатое до конца.</w:t>
      </w:r>
    </w:p>
    <w:p w:rsidR="00513625" w:rsidRDefault="00513625" w:rsidP="00C30387">
      <w:pPr>
        <w:pStyle w:val="a3"/>
        <w:ind w:firstLine="708"/>
      </w:pPr>
      <w:r>
        <w:t xml:space="preserve">У пластилина, как вы видите, много возможностей. Главное – не бояться </w:t>
      </w:r>
      <w:proofErr w:type="gramStart"/>
      <w:r>
        <w:t>почаще</w:t>
      </w:r>
      <w:proofErr w:type="gramEnd"/>
      <w:r>
        <w:t xml:space="preserve"> давать его детям. А потом обязательно обсуждать готовые работы. При помощи пластилина можно оживить картину или придумать новую сказку. </w:t>
      </w:r>
    </w:p>
    <w:p w:rsidR="005909A2" w:rsidRDefault="004A1A43" w:rsidP="00513625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192405</wp:posOffset>
            </wp:positionV>
            <wp:extent cx="3303270" cy="2477135"/>
            <wp:effectExtent l="19050" t="0" r="0" b="0"/>
            <wp:wrapNone/>
            <wp:docPr id="2" name="Рисунок 2" descr="C:\Users\Ирина\Desktop\Ольга Александровна\дс\20230126_10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Ольга Александровна\дс\20230126_101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2477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909A2">
        <w:t>Просмотр презентации: «</w:t>
      </w:r>
      <w:proofErr w:type="spellStart"/>
      <w:r w:rsidR="005909A2">
        <w:t>Пластилинография</w:t>
      </w:r>
      <w:proofErr w:type="spellEnd"/>
      <w:r w:rsidR="005909A2">
        <w:t>».</w:t>
      </w:r>
    </w:p>
    <w:p w:rsidR="00C30387" w:rsidRDefault="00C30387" w:rsidP="00513625">
      <w:pPr>
        <w:pStyle w:val="a3"/>
      </w:pPr>
      <w:r>
        <w:t>Мастер – класс!</w:t>
      </w:r>
    </w:p>
    <w:p w:rsidR="00513625" w:rsidRDefault="00513625" w:rsidP="00513625">
      <w:pPr>
        <w:pStyle w:val="a3"/>
      </w:pPr>
      <w:r>
        <w:t>Спасибо за участие в мастер-классе!</w:t>
      </w:r>
    </w:p>
    <w:p w:rsidR="00D1468C" w:rsidRDefault="004A1A43"/>
    <w:sectPr w:rsidR="00D1468C" w:rsidSect="00342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3625"/>
    <w:rsid w:val="00066684"/>
    <w:rsid w:val="000B60A2"/>
    <w:rsid w:val="00342AA8"/>
    <w:rsid w:val="003E7B4D"/>
    <w:rsid w:val="004A1A43"/>
    <w:rsid w:val="004F6525"/>
    <w:rsid w:val="00513625"/>
    <w:rsid w:val="005909A2"/>
    <w:rsid w:val="005F32E6"/>
    <w:rsid w:val="00C3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2022-11-28T12:08:00Z</dcterms:created>
  <dcterms:modified xsi:type="dcterms:W3CDTF">2023-01-29T09:14:00Z</dcterms:modified>
</cp:coreProperties>
</file>